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997"/>
      </w:tblGrid>
      <w:tr w:rsidR="004C5C9B" w:rsidTr="004C5C9B">
        <w:tc>
          <w:tcPr>
            <w:tcW w:w="9997" w:type="dxa"/>
            <w:shd w:val="clear" w:color="auto" w:fill="auto"/>
          </w:tcPr>
          <w:p w:rsidR="004C5C9B" w:rsidRPr="0031230B" w:rsidRDefault="004C5C9B" w:rsidP="00306359">
            <w:pPr>
              <w:pStyle w:val="2"/>
              <w:rPr>
                <w:rFonts w:eastAsia="Times New Roman"/>
                <w:lang w:eastAsia="ru-RU"/>
              </w:rPr>
            </w:pPr>
          </w:p>
        </w:tc>
      </w:tr>
    </w:tbl>
    <w:p w:rsidR="00240D00" w:rsidRPr="005410D1" w:rsidRDefault="00240D00" w:rsidP="00240D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Аналитическая справка</w:t>
      </w:r>
      <w:r w:rsidRPr="005410D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к отчету</w:t>
      </w:r>
      <w:r w:rsidR="00300E5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по итогам 6</w:t>
      </w:r>
      <w:r w:rsidR="00A602D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месяцев</w:t>
      </w:r>
      <w:r w:rsidR="000F43F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2021</w:t>
      </w:r>
      <w:r w:rsidR="00412B0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год</w:t>
      </w:r>
      <w:r w:rsidR="00B624F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а.</w:t>
      </w:r>
    </w:p>
    <w:p w:rsidR="00240D00" w:rsidRPr="005410D1" w:rsidRDefault="00240D00" w:rsidP="00240D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6A36E9" w:rsidRDefault="00C007B3" w:rsidP="00B96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здравоохранения Карагандинской области </w:t>
      </w:r>
      <w:r w:rsidR="006A3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медицинскими организациями </w:t>
      </w:r>
      <w:r w:rsidRPr="00C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</w:t>
      </w:r>
      <w:r w:rsidR="00F7032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007B3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0F43F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16 </w:t>
      </w:r>
      <w:r w:rsidR="00B962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государственных услуг и 3 услуги оказываются </w:t>
      </w:r>
      <w:r w:rsidR="00B962A1" w:rsidRPr="00B962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через веб-портал "электронного правительства" </w:t>
      </w:r>
      <w:r w:rsidR="00B21379">
        <w:fldChar w:fldCharType="begin"/>
      </w:r>
      <w:r w:rsidR="00B21379">
        <w:instrText xml:space="preserve"> HYPERLINK "http://www.egov.kz" </w:instrText>
      </w:r>
      <w:r w:rsidR="00B21379">
        <w:fldChar w:fldCharType="separate"/>
      </w:r>
      <w:r w:rsidR="00B962A1" w:rsidRPr="00433959">
        <w:rPr>
          <w:rStyle w:val="a3"/>
          <w:rFonts w:ascii="Times New Roman" w:eastAsia="Times New Roman" w:hAnsi="Times New Roman" w:cs="Times New Roman"/>
          <w:sz w:val="28"/>
          <w:szCs w:val="28"/>
          <w:lang w:val="kk-KZ" w:eastAsia="ru-RU"/>
        </w:rPr>
        <w:t>www.egov.kz</w:t>
      </w:r>
      <w:r w:rsidR="00B21379">
        <w:rPr>
          <w:rStyle w:val="a3"/>
          <w:rFonts w:ascii="Times New Roman" w:eastAsia="Times New Roman" w:hAnsi="Times New Roman" w:cs="Times New Roman"/>
          <w:sz w:val="28"/>
          <w:szCs w:val="28"/>
          <w:lang w:val="kk-KZ" w:eastAsia="ru-RU"/>
        </w:rPr>
        <w:fldChar w:fldCharType="end"/>
      </w:r>
      <w:r w:rsidR="00B962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(</w:t>
      </w:r>
      <w:r w:rsidR="00B962A1" w:rsidRPr="00B962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"Выдача справки с пр</w:t>
      </w:r>
      <w:r w:rsidR="00B962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отивотуберкулезной организации"; </w:t>
      </w:r>
      <w:r w:rsidR="00B962A1" w:rsidRPr="00B962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"Выдача справки с пс</w:t>
      </w:r>
      <w:r w:rsidR="00B962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ихоневрологической организации"; </w:t>
      </w:r>
      <w:r w:rsidR="00B962A1" w:rsidRPr="00B962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"Выдача справки с наркологической организации"</w:t>
      </w:r>
      <w:r w:rsidR="00B962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)</w:t>
      </w:r>
      <w:r w:rsidR="00B624F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6A36E9" w:rsidRDefault="00240D00" w:rsidP="00240D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007B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За</w:t>
      </w:r>
      <w:r w:rsidR="00300E5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6 месяцев</w:t>
      </w:r>
      <w:r w:rsidR="000F43F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2021</w:t>
      </w:r>
      <w:r w:rsidR="00C9630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года </w:t>
      </w:r>
      <w:r w:rsidRPr="00C007B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оказано</w:t>
      </w:r>
      <w:r w:rsidR="006A36E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всег</w:t>
      </w:r>
      <w:r w:rsidR="00704CF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 </w:t>
      </w:r>
      <w:r w:rsidR="00300E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2 069 </w:t>
      </w:r>
      <w:r w:rsidR="008C7C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484</w:t>
      </w:r>
      <w:r w:rsidR="002B59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D2C7B" w:rsidRPr="00C007B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государственн</w:t>
      </w:r>
      <w:r w:rsidR="00C007B3" w:rsidRPr="00C007B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ых</w:t>
      </w:r>
      <w:r w:rsidRPr="00C007B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услуг</w:t>
      </w:r>
      <w:r w:rsidR="00EF09B2" w:rsidRPr="00C007B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из них</w:t>
      </w:r>
      <w:r w:rsidR="006A36E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:</w:t>
      </w:r>
    </w:p>
    <w:p w:rsidR="006A36E9" w:rsidRDefault="006A36E9" w:rsidP="00240D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</w:t>
      </w:r>
      <w:r w:rsidR="0070084D" w:rsidRPr="00C007B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оказаны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</w:t>
      </w:r>
      <w:r w:rsidR="0070084D" w:rsidRPr="00C007B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услугодателями в бумажной форме</w:t>
      </w:r>
      <w:r w:rsidR="00DB156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300E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39 021</w:t>
      </w:r>
      <w:r w:rsidR="00373CD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:rsidR="006A36E9" w:rsidRDefault="006A36E9" w:rsidP="00240D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</w:t>
      </w:r>
      <w:r w:rsidRPr="006A3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оказанные </w:t>
      </w:r>
      <w:r w:rsidR="0070084D" w:rsidRPr="00C007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бумажной</w:t>
      </w:r>
      <w:r w:rsidR="0070084D" w:rsidRPr="007008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форме</w:t>
      </w:r>
      <w:r w:rsidR="0070084D" w:rsidRPr="006A3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но которые могли быть оказаны через веб-портал «электронного</w:t>
      </w:r>
      <w:r w:rsidR="0070084D" w:rsidRPr="0070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</w:t>
      </w:r>
      <w:r w:rsidR="0070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тельств</w:t>
      </w:r>
      <w:r w:rsidR="00C10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а» и (или) </w:t>
      </w:r>
      <w:proofErr w:type="spellStart"/>
      <w:r w:rsidR="00C10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Госкорпорацию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B408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204 880</w:t>
      </w:r>
      <w:r w:rsidR="00373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A36E9" w:rsidRDefault="006A36E9" w:rsidP="00240D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="0070084D" w:rsidRPr="0070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70084D" w:rsidRPr="007008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черезГоскорпорацию</w:t>
      </w:r>
      <w:proofErr w:type="spellEnd"/>
      <w:r w:rsidR="001825FD" w:rsidRPr="00C007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</w:t>
      </w:r>
      <w:r w:rsidR="005A4D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услуг;</w:t>
      </w:r>
    </w:p>
    <w:p w:rsidR="0057755B" w:rsidRPr="0070084D" w:rsidRDefault="006A36E9" w:rsidP="00240D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7008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7008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ока</w:t>
      </w:r>
      <w:r w:rsidR="00C10C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занны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proofErr w:type="gramEnd"/>
      <w:r w:rsidR="00C10C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электрон</w:t>
      </w:r>
      <w:r w:rsidR="00C007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ном виде – </w:t>
      </w:r>
      <w:r w:rsidR="008C7C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1 825 583</w:t>
      </w:r>
      <w:r w:rsidR="008E51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10CA0" w:rsidRPr="00C007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услуг</w:t>
      </w:r>
      <w:r w:rsidR="005775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  <w:r w:rsidR="002B59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430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том числе: </w:t>
      </w:r>
      <w:r w:rsidR="00577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оказанные через веб-портал «Электронное Правительство»– </w:t>
      </w:r>
      <w:r w:rsidR="008C7C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53 169</w:t>
      </w:r>
      <w:r w:rsidR="002B59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71D9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="005775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1117" w:rsidRDefault="00DA1117" w:rsidP="00CB33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117" w:rsidRPr="00DA1117" w:rsidRDefault="00DA1117" w:rsidP="00DA11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</w:pPr>
      <w:r w:rsidRPr="00DA1117"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  <w:t>Подзаконные нормативные правовые акты, определяющие порядок оказания государственных услуг, включают в себя стандарты государственных услуг:</w:t>
      </w:r>
    </w:p>
    <w:p w:rsidR="00DA1117" w:rsidRPr="00B30953" w:rsidRDefault="00DA1117" w:rsidP="00DA11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1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Министра здравоохранения Республики Казахстан от 13 нояб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 2020 года № Қ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ДСМ-194/2020: </w:t>
      </w:r>
      <w:r w:rsidRPr="00DA1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Прикрепление к медицинской организации, оказывающей первичную медико-санитарную помощь – </w:t>
      </w:r>
      <w:r w:rsidR="00607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59 048</w:t>
      </w:r>
      <w:r w:rsidRPr="00DA1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418F" w:rsidRDefault="00E9418F" w:rsidP="00DA11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117" w:rsidRDefault="00DA1117" w:rsidP="00DA11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proofErr w:type="spellStart"/>
      <w:r w:rsidRPr="005169B1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5169B1">
        <w:rPr>
          <w:rFonts w:ascii="Times New Roman" w:eastAsia="Times New Roman" w:hAnsi="Times New Roman" w:cs="Times New Roman"/>
          <w:sz w:val="28"/>
          <w:szCs w:val="28"/>
          <w:lang w:eastAsia="ru-RU"/>
        </w:rPr>
        <w:t>. Министра здравоохранения Республики Каза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хстан от 5 января 2011 года № 7 «</w:t>
      </w:r>
      <w:r w:rsidRPr="005169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деятельности организаций здравоохранения, оказывающих амбулаторно-поликлиническую помощь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»:  </w:t>
      </w:r>
    </w:p>
    <w:p w:rsidR="00DA1117" w:rsidRPr="00DA1117" w:rsidRDefault="00DA1117" w:rsidP="00DA11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Запись на прием к врачу – </w:t>
      </w:r>
      <w:r w:rsidR="00607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1 094 525</w:t>
      </w:r>
      <w:r w:rsidRPr="00DA1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; Вызов врача на дом – </w:t>
      </w:r>
      <w:r w:rsidR="00607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189 792</w:t>
      </w:r>
      <w:r w:rsidRPr="00DA1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; Выдача справки с медицинской организации, оказывающей первичную медико-санитарную помощь – </w:t>
      </w:r>
      <w:r w:rsidR="00607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28 306</w:t>
      </w:r>
      <w:r w:rsidRPr="00DA1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9418F" w:rsidRDefault="00E9418F" w:rsidP="00DA11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117" w:rsidRDefault="00DA1117" w:rsidP="00DA11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9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Министра здравоохранения Республики Казахстан от 18 ноября 2020 года № Қ</w:t>
      </w:r>
      <w:proofErr w:type="gramStart"/>
      <w:r w:rsidRPr="005169B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516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ДСМ-198/2020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5169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проведения экспертизы временной нетрудоспособности, а также выдачи листа или справки о временной нетрудоспособности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»: </w:t>
      </w:r>
    </w:p>
    <w:p w:rsidR="00DA1117" w:rsidRPr="00DA1117" w:rsidRDefault="00DA1117" w:rsidP="00DA11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Выдача листа о временной нетрудоспособности – </w:t>
      </w:r>
      <w:r w:rsidR="00607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160 626</w:t>
      </w:r>
      <w:r w:rsidRPr="00DA1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; Выдача справки о временной нетрудоспособности – </w:t>
      </w:r>
      <w:r w:rsidR="00607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42 988</w:t>
      </w:r>
      <w:r w:rsidRPr="00DA1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9418F" w:rsidRDefault="00E9418F" w:rsidP="00DA11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C0F" w:rsidRDefault="00DA1117" w:rsidP="00DA11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E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Министра здравоохранения и социального развития Республики Казахстан от 29 сентября 2015 года № 761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9B3E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оказания стационарной помощи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»: </w:t>
      </w:r>
    </w:p>
    <w:p w:rsidR="00DA1117" w:rsidRPr="00DA1117" w:rsidRDefault="00DA1117" w:rsidP="00DA11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Выдача выписки из медицинской карты стационарного больного  - </w:t>
      </w:r>
      <w:r w:rsidR="00607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121 321</w:t>
      </w:r>
      <w:r w:rsidRPr="00DA1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; </w:t>
      </w:r>
      <w:r w:rsidR="00607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A1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Выдача направления пациентам на госпитализацию в стационар – </w:t>
      </w:r>
      <w:r w:rsidR="00607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52 559</w:t>
      </w:r>
      <w:r w:rsidRPr="00DA1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; </w:t>
      </w:r>
      <w:r w:rsidR="00607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A1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Выдача заключения о нуждаемости в санаторно-курортном лечении – </w:t>
      </w:r>
      <w:r w:rsidR="00607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4 643</w:t>
      </w:r>
      <w:r w:rsidRPr="00DA1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9418F" w:rsidRDefault="00DA1117" w:rsidP="00DA11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E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Приказ Министра здравоохранения Республики Казахстан от 21 декабря 2020 года № Қ</w:t>
      </w:r>
      <w:proofErr w:type="gramStart"/>
      <w:r w:rsidRPr="009B3E9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B3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ДСМ-308/2020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9B3E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дачи прижизненного волеизъявления человека на посмертное донорство органов (части органа) и (или) тканей (части ткани) и уведомления супруга (супруги) или одного из близких родственников об этом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»: </w:t>
      </w:r>
    </w:p>
    <w:p w:rsidR="00DA1117" w:rsidRPr="00DA1117" w:rsidRDefault="00DA1117" w:rsidP="00DA11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Регистрация согласия или отзыва согласия на прижизненное добровольное пожертвование тканей (части ткани) и (или) органов (части органов) после смерти в целях трансплантации – </w:t>
      </w:r>
      <w:r w:rsidR="00E941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414</w:t>
      </w:r>
      <w:r w:rsidRPr="00DA1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9418F" w:rsidRDefault="00E9418F" w:rsidP="00DA11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18F" w:rsidRDefault="00DA1117" w:rsidP="00DA11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E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Министра здравоохранения Республики Казахстан от 30 ноября 2020 года № Қ</w:t>
      </w:r>
      <w:proofErr w:type="gramStart"/>
      <w:r w:rsidRPr="009B3E9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B3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ДСМ-225/2020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9B3E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оказания скорой медицинской помощи, в том числе с привлечением медицинской авиации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»: </w:t>
      </w:r>
    </w:p>
    <w:p w:rsidR="00DA1117" w:rsidRPr="00DA1117" w:rsidRDefault="00DA1117" w:rsidP="00DA11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</w:t>
      </w:r>
      <w:r w:rsidR="00E941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зов скорой медицинской помощи – 278 318</w:t>
      </w:r>
      <w:r w:rsidRPr="00DA1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9418F" w:rsidRDefault="00E9418F" w:rsidP="00DA11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18F" w:rsidRDefault="00DA1117" w:rsidP="00DA11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E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Министра здравоохранения и социального развития Республики Казахстан от 30 июня 2015 года № 54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«</w:t>
      </w:r>
      <w:r w:rsidRPr="009B3E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направления граждан Республики Казахстан на лечение за рубеж за счет бюджетных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»: </w:t>
      </w:r>
    </w:p>
    <w:p w:rsidR="00DA1117" w:rsidRPr="00DA1117" w:rsidRDefault="00DA1117" w:rsidP="00DA11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 и рассмотрение документов на возможность направления граждан Республики Казахстан на лечение за рубеж за счет бюджетных средств – 0.</w:t>
      </w:r>
    </w:p>
    <w:p w:rsidR="00E9418F" w:rsidRDefault="00E9418F" w:rsidP="00DA11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18F" w:rsidRDefault="00DA1117" w:rsidP="00DA11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B3E9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 Министра здравоохранения и социального развития Республики Казахстан от 30 сентября 2015 года  № 766"Об утверждении правил обеспечения лекарственными средствами граждан"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DA1117" w:rsidRPr="00DA1117" w:rsidRDefault="00DA1117" w:rsidP="00DA11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Предоставление лекарственных средств, специализированных лечебных продуктов, изделий медицинского назначения отдельным категориям граждан – 0.</w:t>
      </w:r>
    </w:p>
    <w:p w:rsidR="00E9418F" w:rsidRDefault="00E9418F" w:rsidP="00DA11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18F" w:rsidRDefault="00DA1117" w:rsidP="00DA11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1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Министра здравоохранения Республики Казахстан от 21 декабря 2020 года № Қ</w:t>
      </w:r>
      <w:proofErr w:type="gramStart"/>
      <w:r w:rsidRPr="00C4717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47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ДСМ-303/2020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C471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дополнительного и неформального образования специалистов в области здравоохранения, квалификационных требований к организациям, реализующим образовательные программы дополнительного и неформального образования в области здравоохранения, а также правил признания результатов обучения, полученных специалистами в области здравоохранения через дополнительное и неформальное образование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»: </w:t>
      </w:r>
    </w:p>
    <w:p w:rsidR="00DA1117" w:rsidRPr="00DA1117" w:rsidRDefault="00DA1117" w:rsidP="00DA11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Выдача документов о прохождении повышения квалификации и переподготовки кадров отрасли здравоохранения – </w:t>
      </w:r>
      <w:r w:rsidR="00E941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1384</w:t>
      </w:r>
      <w:r w:rsidRPr="00DA1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9418F" w:rsidRDefault="00E9418F" w:rsidP="00DA11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18F" w:rsidRPr="00E9418F" w:rsidRDefault="00DA1117" w:rsidP="00DA11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4717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 Министра здравоохранения Республики Казахстан от 18 мая 2020 года № Қ</w:t>
      </w:r>
      <w:proofErr w:type="gramStart"/>
      <w:r w:rsidRPr="00C4717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47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ДСМ-49/2020"О некоторых вопросах оказания государственных услуг в области здравоохранения</w:t>
      </w:r>
      <w:r w:rsidRPr="00E94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": </w:t>
      </w:r>
    </w:p>
    <w:p w:rsidR="00DA1117" w:rsidRPr="00DA1117" w:rsidRDefault="00DA1117" w:rsidP="00DA11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Выдача справки с психоневрологической организации – egov.kz; Выдача справки с наркологической организации- egov.kz; Выдача справки с противотуберкулезной организации- egov.kz.</w:t>
      </w:r>
    </w:p>
    <w:p w:rsidR="00E9418F" w:rsidRDefault="00DA1117" w:rsidP="00DA11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1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Приказ </w:t>
      </w:r>
      <w:proofErr w:type="spellStart"/>
      <w:r w:rsidRPr="00C4717C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C4717C">
        <w:rPr>
          <w:rFonts w:ascii="Times New Roman" w:eastAsia="Times New Roman" w:hAnsi="Times New Roman" w:cs="Times New Roman"/>
          <w:sz w:val="28"/>
          <w:szCs w:val="28"/>
          <w:lang w:eastAsia="ru-RU"/>
        </w:rPr>
        <w:t>. Министра здравоохранения Республики Казахстан от 15 октября 2020 года № Қ</w:t>
      </w:r>
      <w:proofErr w:type="gramStart"/>
      <w:r w:rsidRPr="00C4717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47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ДСМ-131/2020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C471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целевых групп лиц, подлежащих обязательным медицинским осмотрам, а также правил и периодичности их проведения, объема лабораторных и функциональных исследований, медицинских противопоказаний, перечня вредных и (или) опасных производственных факторов, профессий и работ, при выполнении которых проводятся предварительные обязательные медицинские осмотры при поступлении на работу и периодические обязательные медицинские осмотры и правил оказания государственной услуги "Прохождение предварительных обя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зательных медицинских осмотров": </w:t>
      </w:r>
    </w:p>
    <w:p w:rsidR="00DA1117" w:rsidRPr="00DA1117" w:rsidRDefault="00DA1117" w:rsidP="00DA11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Прохождение предварительных обязательных медицинских осмотров – </w:t>
      </w:r>
      <w:r w:rsidR="00E941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29 996</w:t>
      </w:r>
      <w:r w:rsidRPr="00DA1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9418F" w:rsidRDefault="00DA1117" w:rsidP="00DA11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proofErr w:type="spellStart"/>
      <w:r w:rsidRPr="00C4717C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C4717C">
        <w:rPr>
          <w:rFonts w:ascii="Times New Roman" w:eastAsia="Times New Roman" w:hAnsi="Times New Roman" w:cs="Times New Roman"/>
          <w:sz w:val="28"/>
          <w:szCs w:val="28"/>
          <w:lang w:eastAsia="ru-RU"/>
        </w:rPr>
        <w:t>. Министра здравоохранения Республики Казахстан от 30 октября 2020 года № Қ</w:t>
      </w:r>
      <w:proofErr w:type="gramStart"/>
      <w:r w:rsidRPr="00C4717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47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ДСМ-172/2020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C471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проведения медицинского осмотра лиц, претендующих на получение права управления транспортными средствами, повторного медицинского осмотра водителя механических транспортных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»: </w:t>
      </w:r>
    </w:p>
    <w:p w:rsidR="00DA1117" w:rsidRPr="00DA1117" w:rsidRDefault="00DA1117" w:rsidP="00DA11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Выдача справки о допуске к управлению транспортным средством – </w:t>
      </w:r>
      <w:r w:rsidR="00E941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5 814</w:t>
      </w:r>
      <w:bookmarkStart w:id="0" w:name="_GoBack"/>
      <w:bookmarkEnd w:id="0"/>
      <w:r w:rsidRPr="00DA1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A1117" w:rsidRDefault="00DA1117" w:rsidP="00DA11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117" w:rsidRDefault="00DA1117" w:rsidP="00DA11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21 февраля 2020 года государственная услуга «Добровольное анонимное и обязательное конфиденциальное медицинское обследование на наличие ВИЧ-инфекции» не входит в реестр государственных услуг. </w:t>
      </w:r>
    </w:p>
    <w:p w:rsidR="00DA1117" w:rsidRDefault="00DA1117" w:rsidP="00DA11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октября 2020 года государственная услуга </w:t>
      </w:r>
      <w:r w:rsidRPr="007B6A15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«Выдача лицензии на медицинскую деятельность»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входит в реестр государственных услуг.</w:t>
      </w:r>
    </w:p>
    <w:p w:rsidR="00DA1117" w:rsidRDefault="00DA1117" w:rsidP="00DA11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117" w:rsidRDefault="00DA1117" w:rsidP="00DA11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утвержденным Планом контрольных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385B">
        <w:rPr>
          <w:rFonts w:ascii="Times New Roman" w:hAnsi="Times New Roman"/>
          <w:sz w:val="28"/>
          <w:szCs w:val="28"/>
        </w:rPr>
        <w:t>за о</w:t>
      </w:r>
      <w:r>
        <w:rPr>
          <w:rFonts w:ascii="Times New Roman" w:hAnsi="Times New Roman"/>
          <w:sz w:val="28"/>
          <w:szCs w:val="28"/>
        </w:rPr>
        <w:t>казанием государственных услуг Управлением</w:t>
      </w:r>
      <w:r w:rsidRPr="0043385B">
        <w:rPr>
          <w:rFonts w:ascii="Times New Roman" w:hAnsi="Times New Roman"/>
          <w:sz w:val="28"/>
          <w:szCs w:val="28"/>
        </w:rPr>
        <w:t xml:space="preserve"> здравоохранения Карагандинской области, </w:t>
      </w:r>
      <w:proofErr w:type="gramStart"/>
      <w:r w:rsidRPr="0043385B">
        <w:rPr>
          <w:rFonts w:ascii="Times New Roman" w:hAnsi="Times New Roman"/>
          <w:sz w:val="28"/>
          <w:szCs w:val="28"/>
        </w:rPr>
        <w:t>утвержденный</w:t>
      </w:r>
      <w:proofErr w:type="gramEnd"/>
      <w:r w:rsidRPr="004338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приказом руководителя УЗКО №1231</w:t>
      </w:r>
      <w:r w:rsidRPr="0043385B">
        <w:rPr>
          <w:rFonts w:ascii="Times New Roman" w:hAnsi="Times New Roman"/>
          <w:sz w:val="28"/>
          <w:szCs w:val="28"/>
        </w:rPr>
        <w:t>-ө о</w:t>
      </w:r>
      <w:r>
        <w:rPr>
          <w:rFonts w:ascii="Times New Roman" w:hAnsi="Times New Roman"/>
          <w:sz w:val="28"/>
          <w:szCs w:val="28"/>
        </w:rPr>
        <w:t xml:space="preserve">т 02 декабря 2020 года </w:t>
      </w:r>
      <w:r w:rsidRPr="00C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</w:t>
      </w:r>
      <w:r w:rsidRPr="00C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контрольных мероприятий</w:t>
      </w:r>
      <w:r w:rsidRPr="00C007B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объектов, охваченных контрольным мероприятием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Pr="002B59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A1117" w:rsidRDefault="00DA1117" w:rsidP="00DA11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контрольных мероприятий нарушений не выявлено.</w:t>
      </w:r>
    </w:p>
    <w:p w:rsidR="007355EF" w:rsidRPr="007355EF" w:rsidRDefault="00E26C85" w:rsidP="007355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355EF" w:rsidRPr="007355EF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тказов в оказании государственных услуг</w:t>
      </w:r>
      <w:r w:rsidR="007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B40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="00CA79F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</w:t>
      </w:r>
      <w:r w:rsidR="00B40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 w:rsidR="00C7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выявлено.</w:t>
      </w:r>
    </w:p>
    <w:p w:rsidR="008E51A6" w:rsidRDefault="00186708" w:rsidP="008E51A6">
      <w:pPr>
        <w:widowControl w:val="0"/>
        <w:tabs>
          <w:tab w:val="left" w:pos="0"/>
          <w:tab w:val="left" w:pos="567"/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E51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жалоб</w:t>
      </w:r>
      <w:r w:rsidR="008E51A6" w:rsidRPr="00920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</w:t>
      </w:r>
      <w:r w:rsidR="008E51A6">
        <w:rPr>
          <w:rFonts w:ascii="Times New Roman" w:eastAsia="Times New Roman" w:hAnsi="Times New Roman" w:cs="Times New Roman"/>
          <w:sz w:val="28"/>
          <w:szCs w:val="28"/>
          <w:lang w:eastAsia="ru-RU"/>
        </w:rPr>
        <w:t>ачество оказания государственных услуг не поступало.</w:t>
      </w:r>
    </w:p>
    <w:p w:rsidR="008E51A6" w:rsidRPr="007F3429" w:rsidRDefault="008E51A6" w:rsidP="008E51A6">
      <w:pPr>
        <w:widowControl w:val="0"/>
        <w:tabs>
          <w:tab w:val="left" w:pos="0"/>
          <w:tab w:val="left" w:pos="567"/>
          <w:tab w:val="left" w:pos="184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Фактов</w:t>
      </w:r>
      <w:r w:rsidRPr="001D19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оказания государственных услуг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1D19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 отсутствии </w:t>
      </w:r>
      <w:proofErr w:type="gramStart"/>
      <w:r w:rsidRPr="001D19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полного пакета документов, предусмотренного утвержденным стандартом государственной услуги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 выявлено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D56F2" w:rsidRDefault="00C0091E" w:rsidP="008E51A6">
      <w:pPr>
        <w:widowControl w:val="0"/>
        <w:tabs>
          <w:tab w:val="left" w:pos="0"/>
          <w:tab w:val="left" w:pos="567"/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B05496" w:rsidRPr="004C7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КГКП «Региональный центр переподготовки и повышения квалификации государственных служащих аппарата </w:t>
      </w:r>
      <w:proofErr w:type="spellStart"/>
      <w:r w:rsidR="00B05496" w:rsidRPr="004C746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акима</w:t>
      </w:r>
      <w:proofErr w:type="spellEnd"/>
      <w:r w:rsidR="00B05496" w:rsidRPr="004C7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5B44F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арагандинской области» в течение</w:t>
      </w:r>
      <w:r w:rsidR="00B40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</w:t>
      </w:r>
      <w:r w:rsidR="009A24A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</w:t>
      </w:r>
      <w:r w:rsidR="00B40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 w:rsidR="0022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B05496" w:rsidRPr="004C7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направлению «Оказание государственных услуг» </w:t>
      </w:r>
      <w:r w:rsidR="00C76C4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 служащие и сотрудники медицинских организации области не проходили.</w:t>
      </w:r>
    </w:p>
    <w:p w:rsidR="00BA4798" w:rsidRDefault="00BA4798" w:rsidP="00BA479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798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порядке оказания государственных услуг размещена на </w:t>
      </w:r>
      <w:r w:rsidRPr="00BA4798">
        <w:rPr>
          <w:rFonts w:ascii="Times New Roman" w:eastAsia="Times New Roman" w:hAnsi="Times New Roman" w:cs="Times New Roman"/>
          <w:sz w:val="28"/>
          <w:szCs w:val="28"/>
        </w:rPr>
        <w:lastRenderedPageBreak/>
        <w:t>официальном сайте Управления здравоохранения Карагандинской области</w:t>
      </w:r>
      <w:r w:rsidR="002B591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A4798" w:rsidRPr="00BA4798" w:rsidRDefault="00BA4798" w:rsidP="00BA479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798">
        <w:rPr>
          <w:rFonts w:ascii="Times New Roman" w:eastAsia="Times New Roman" w:hAnsi="Times New Roman" w:cs="Times New Roman"/>
          <w:sz w:val="28"/>
          <w:szCs w:val="28"/>
        </w:rPr>
        <w:t xml:space="preserve">Для повышения удовлетворенности </w:t>
      </w:r>
      <w:proofErr w:type="spellStart"/>
      <w:r w:rsidRPr="00BA4798">
        <w:rPr>
          <w:rFonts w:ascii="Times New Roman" w:eastAsia="Times New Roman" w:hAnsi="Times New Roman" w:cs="Times New Roman"/>
          <w:sz w:val="28"/>
          <w:szCs w:val="28"/>
        </w:rPr>
        <w:t>услугополучателей</w:t>
      </w:r>
      <w:proofErr w:type="spellEnd"/>
      <w:r w:rsidRPr="00BA4798">
        <w:rPr>
          <w:rFonts w:ascii="Times New Roman" w:eastAsia="Times New Roman" w:hAnsi="Times New Roman" w:cs="Times New Roman"/>
          <w:sz w:val="28"/>
          <w:szCs w:val="28"/>
        </w:rPr>
        <w:t xml:space="preserve"> качеством оказания государственных услуг планируется:</w:t>
      </w:r>
    </w:p>
    <w:p w:rsidR="00BA4798" w:rsidRPr="00BA4798" w:rsidRDefault="00BA4798" w:rsidP="00BA4798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798">
        <w:rPr>
          <w:rFonts w:ascii="Times New Roman" w:eastAsia="Times New Roman" w:hAnsi="Times New Roman" w:cs="Times New Roman"/>
          <w:sz w:val="28"/>
          <w:szCs w:val="28"/>
        </w:rPr>
        <w:tab/>
        <w:t>- на постоянной основе проводить разъяснительную работу среди населения о порядке  оказания государственных услуг;</w:t>
      </w:r>
    </w:p>
    <w:p w:rsidR="00BA4798" w:rsidRDefault="00BA4798" w:rsidP="00BA479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798">
        <w:rPr>
          <w:rFonts w:ascii="Times New Roman" w:eastAsia="Times New Roman" w:hAnsi="Times New Roman" w:cs="Times New Roman"/>
          <w:sz w:val="28"/>
          <w:szCs w:val="28"/>
        </w:rPr>
        <w:t xml:space="preserve">- своевременно обрабатывать поступившие заявления на получение лицензии на медицинскую </w:t>
      </w:r>
      <w:r w:rsidR="00412B00">
        <w:rPr>
          <w:rFonts w:ascii="Times New Roman" w:eastAsia="Times New Roman" w:hAnsi="Times New Roman" w:cs="Times New Roman"/>
          <w:sz w:val="28"/>
          <w:szCs w:val="28"/>
        </w:rPr>
        <w:t>деятельность.</w:t>
      </w:r>
    </w:p>
    <w:p w:rsidR="00B624F4" w:rsidRDefault="00B624F4" w:rsidP="00BA479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B624F4" w:rsidSect="003E37A4">
      <w:headerReference w:type="default" r:id="rId9"/>
      <w:pgSz w:w="11906" w:h="16838"/>
      <w:pgMar w:top="993" w:right="849" w:bottom="993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C12" w:rsidRDefault="000E2C12" w:rsidP="004C5C9B">
      <w:pPr>
        <w:spacing w:after="0" w:line="240" w:lineRule="auto"/>
      </w:pPr>
      <w:r>
        <w:separator/>
      </w:r>
    </w:p>
  </w:endnote>
  <w:endnote w:type="continuationSeparator" w:id="0">
    <w:p w:rsidR="000E2C12" w:rsidRDefault="000E2C12" w:rsidP="004C5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C12" w:rsidRDefault="000E2C12" w:rsidP="004C5C9B">
      <w:pPr>
        <w:spacing w:after="0" w:line="240" w:lineRule="auto"/>
      </w:pPr>
      <w:r>
        <w:separator/>
      </w:r>
    </w:p>
  </w:footnote>
  <w:footnote w:type="continuationSeparator" w:id="0">
    <w:p w:rsidR="000E2C12" w:rsidRDefault="000E2C12" w:rsidP="004C5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C9B" w:rsidRDefault="00DA1117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6369050</wp:posOffset>
              </wp:positionH>
              <wp:positionV relativeFrom="paragraph">
                <wp:posOffset>619125</wp:posOffset>
              </wp:positionV>
              <wp:extent cx="381000" cy="8018780"/>
              <wp:effectExtent l="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5C9B" w:rsidRPr="004C5C9B" w:rsidRDefault="004C5C9B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13.01.2017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(7.19.2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1.5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" stroked="f">
              <v:textbox style="layout-flow:vertical;mso-layout-flow-alt:bottom-to-top">
                <w:txbxContent>
                  <w:p w:rsidR="004C5C9B" w:rsidRPr="004C5C9B" w:rsidRDefault="004C5C9B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13.01.2017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ҚАБЖ МО (7.19.2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5311E"/>
    <w:multiLevelType w:val="hybridMultilevel"/>
    <w:tmpl w:val="C79420E6"/>
    <w:lvl w:ilvl="0" w:tplc="82FA579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3941F6"/>
    <w:multiLevelType w:val="hybridMultilevel"/>
    <w:tmpl w:val="E5A463FC"/>
    <w:lvl w:ilvl="0" w:tplc="501E1D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F4316"/>
    <w:multiLevelType w:val="hybridMultilevel"/>
    <w:tmpl w:val="6E68177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D5060B8"/>
    <w:multiLevelType w:val="hybridMultilevel"/>
    <w:tmpl w:val="726657D2"/>
    <w:lvl w:ilvl="0" w:tplc="6E74DF3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E0148C2"/>
    <w:multiLevelType w:val="hybridMultilevel"/>
    <w:tmpl w:val="58842704"/>
    <w:lvl w:ilvl="0" w:tplc="50729A0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20B"/>
    <w:rsid w:val="0000067D"/>
    <w:rsid w:val="00023415"/>
    <w:rsid w:val="00025BEA"/>
    <w:rsid w:val="00027103"/>
    <w:rsid w:val="0002734B"/>
    <w:rsid w:val="00030C84"/>
    <w:rsid w:val="00034FBB"/>
    <w:rsid w:val="0004306D"/>
    <w:rsid w:val="00044A44"/>
    <w:rsid w:val="00063EB3"/>
    <w:rsid w:val="00093DCF"/>
    <w:rsid w:val="000B3BF2"/>
    <w:rsid w:val="000B4681"/>
    <w:rsid w:val="000B481D"/>
    <w:rsid w:val="000B7118"/>
    <w:rsid w:val="000B73A2"/>
    <w:rsid w:val="000C4985"/>
    <w:rsid w:val="000C5DF0"/>
    <w:rsid w:val="000C68CF"/>
    <w:rsid w:val="000D3B18"/>
    <w:rsid w:val="000D4DA6"/>
    <w:rsid w:val="000D7A8C"/>
    <w:rsid w:val="000E12BF"/>
    <w:rsid w:val="000E2C12"/>
    <w:rsid w:val="000F43F2"/>
    <w:rsid w:val="000F697E"/>
    <w:rsid w:val="00101D08"/>
    <w:rsid w:val="00105525"/>
    <w:rsid w:val="00112AD7"/>
    <w:rsid w:val="00126850"/>
    <w:rsid w:val="001309E2"/>
    <w:rsid w:val="00131912"/>
    <w:rsid w:val="00132DE3"/>
    <w:rsid w:val="00136693"/>
    <w:rsid w:val="00146E4A"/>
    <w:rsid w:val="001470AF"/>
    <w:rsid w:val="00147692"/>
    <w:rsid w:val="001519F6"/>
    <w:rsid w:val="0015237E"/>
    <w:rsid w:val="001563A8"/>
    <w:rsid w:val="001564D5"/>
    <w:rsid w:val="00157D1A"/>
    <w:rsid w:val="00161791"/>
    <w:rsid w:val="0016223C"/>
    <w:rsid w:val="001653F8"/>
    <w:rsid w:val="001661E1"/>
    <w:rsid w:val="00171016"/>
    <w:rsid w:val="0017387A"/>
    <w:rsid w:val="001738F4"/>
    <w:rsid w:val="00180281"/>
    <w:rsid w:val="00181D94"/>
    <w:rsid w:val="001825FD"/>
    <w:rsid w:val="00186708"/>
    <w:rsid w:val="00191AB4"/>
    <w:rsid w:val="001A114F"/>
    <w:rsid w:val="001C2309"/>
    <w:rsid w:val="001C3CB3"/>
    <w:rsid w:val="001C5013"/>
    <w:rsid w:val="001D19A6"/>
    <w:rsid w:val="001D732F"/>
    <w:rsid w:val="001D7A5B"/>
    <w:rsid w:val="001E0130"/>
    <w:rsid w:val="001E4211"/>
    <w:rsid w:val="001F22D7"/>
    <w:rsid w:val="002002F4"/>
    <w:rsid w:val="002022B3"/>
    <w:rsid w:val="00202DBB"/>
    <w:rsid w:val="002112BA"/>
    <w:rsid w:val="00211834"/>
    <w:rsid w:val="00220A0D"/>
    <w:rsid w:val="002231D8"/>
    <w:rsid w:val="00226298"/>
    <w:rsid w:val="00235288"/>
    <w:rsid w:val="00237F1D"/>
    <w:rsid w:val="00240D00"/>
    <w:rsid w:val="0024120F"/>
    <w:rsid w:val="0024376B"/>
    <w:rsid w:val="00253653"/>
    <w:rsid w:val="002660EB"/>
    <w:rsid w:val="00274106"/>
    <w:rsid w:val="00277F4A"/>
    <w:rsid w:val="00282502"/>
    <w:rsid w:val="00283376"/>
    <w:rsid w:val="002910F7"/>
    <w:rsid w:val="00295E5C"/>
    <w:rsid w:val="002A1288"/>
    <w:rsid w:val="002A7058"/>
    <w:rsid w:val="002A7C86"/>
    <w:rsid w:val="002B00C1"/>
    <w:rsid w:val="002B393B"/>
    <w:rsid w:val="002B5917"/>
    <w:rsid w:val="002C249B"/>
    <w:rsid w:val="002D041A"/>
    <w:rsid w:val="002E4DEA"/>
    <w:rsid w:val="002F0C67"/>
    <w:rsid w:val="00300E5D"/>
    <w:rsid w:val="00306359"/>
    <w:rsid w:val="00311A57"/>
    <w:rsid w:val="0031230B"/>
    <w:rsid w:val="003226AE"/>
    <w:rsid w:val="00356081"/>
    <w:rsid w:val="00361EDE"/>
    <w:rsid w:val="003626C8"/>
    <w:rsid w:val="00366BC3"/>
    <w:rsid w:val="0037399D"/>
    <w:rsid w:val="00373CDC"/>
    <w:rsid w:val="00383BA6"/>
    <w:rsid w:val="00385EC6"/>
    <w:rsid w:val="00385ECB"/>
    <w:rsid w:val="00387A48"/>
    <w:rsid w:val="003A1D35"/>
    <w:rsid w:val="003A4FC6"/>
    <w:rsid w:val="003A756E"/>
    <w:rsid w:val="003A7BDD"/>
    <w:rsid w:val="003B2195"/>
    <w:rsid w:val="003B4269"/>
    <w:rsid w:val="003B46EE"/>
    <w:rsid w:val="003C5B75"/>
    <w:rsid w:val="003D56F2"/>
    <w:rsid w:val="003D6FF6"/>
    <w:rsid w:val="003E37A4"/>
    <w:rsid w:val="003F0567"/>
    <w:rsid w:val="003F1511"/>
    <w:rsid w:val="003F32FF"/>
    <w:rsid w:val="003F69B0"/>
    <w:rsid w:val="003F7809"/>
    <w:rsid w:val="00412B00"/>
    <w:rsid w:val="00414975"/>
    <w:rsid w:val="00431650"/>
    <w:rsid w:val="004342A8"/>
    <w:rsid w:val="00436B01"/>
    <w:rsid w:val="00441AE5"/>
    <w:rsid w:val="00442B85"/>
    <w:rsid w:val="00445CCF"/>
    <w:rsid w:val="00450914"/>
    <w:rsid w:val="00467764"/>
    <w:rsid w:val="0047276B"/>
    <w:rsid w:val="00482AC7"/>
    <w:rsid w:val="00483358"/>
    <w:rsid w:val="00487A9E"/>
    <w:rsid w:val="00492893"/>
    <w:rsid w:val="004A2527"/>
    <w:rsid w:val="004A31A1"/>
    <w:rsid w:val="004B4B30"/>
    <w:rsid w:val="004C5C9B"/>
    <w:rsid w:val="004C5CDD"/>
    <w:rsid w:val="004C7469"/>
    <w:rsid w:val="004E3A06"/>
    <w:rsid w:val="004E5E9F"/>
    <w:rsid w:val="004F09AC"/>
    <w:rsid w:val="00502553"/>
    <w:rsid w:val="005060FF"/>
    <w:rsid w:val="00510C49"/>
    <w:rsid w:val="0052495B"/>
    <w:rsid w:val="00530623"/>
    <w:rsid w:val="005410D1"/>
    <w:rsid w:val="0054302C"/>
    <w:rsid w:val="00557005"/>
    <w:rsid w:val="00560362"/>
    <w:rsid w:val="00566DE3"/>
    <w:rsid w:val="0056717C"/>
    <w:rsid w:val="00570852"/>
    <w:rsid w:val="00572BA9"/>
    <w:rsid w:val="0057755B"/>
    <w:rsid w:val="00577745"/>
    <w:rsid w:val="005825E3"/>
    <w:rsid w:val="00582D46"/>
    <w:rsid w:val="00583E30"/>
    <w:rsid w:val="00593151"/>
    <w:rsid w:val="005933C9"/>
    <w:rsid w:val="005963D0"/>
    <w:rsid w:val="005A2305"/>
    <w:rsid w:val="005A4D57"/>
    <w:rsid w:val="005B0C6F"/>
    <w:rsid w:val="005B3F7D"/>
    <w:rsid w:val="005B44F3"/>
    <w:rsid w:val="005C0083"/>
    <w:rsid w:val="005C04CE"/>
    <w:rsid w:val="005C1BE4"/>
    <w:rsid w:val="005C5534"/>
    <w:rsid w:val="005D519F"/>
    <w:rsid w:val="005E244A"/>
    <w:rsid w:val="005F4346"/>
    <w:rsid w:val="005F6B62"/>
    <w:rsid w:val="00604CD3"/>
    <w:rsid w:val="00606A55"/>
    <w:rsid w:val="00607C0F"/>
    <w:rsid w:val="006106DF"/>
    <w:rsid w:val="006106EC"/>
    <w:rsid w:val="00610A24"/>
    <w:rsid w:val="00610AC6"/>
    <w:rsid w:val="0061648D"/>
    <w:rsid w:val="00620BCE"/>
    <w:rsid w:val="00622189"/>
    <w:rsid w:val="00624FE6"/>
    <w:rsid w:val="00634925"/>
    <w:rsid w:val="00637FCA"/>
    <w:rsid w:val="00643E94"/>
    <w:rsid w:val="00646A71"/>
    <w:rsid w:val="00646CCE"/>
    <w:rsid w:val="006538AC"/>
    <w:rsid w:val="0065526C"/>
    <w:rsid w:val="00662DF3"/>
    <w:rsid w:val="00672261"/>
    <w:rsid w:val="00676775"/>
    <w:rsid w:val="006854BA"/>
    <w:rsid w:val="006A0FFD"/>
    <w:rsid w:val="006A1365"/>
    <w:rsid w:val="006A201C"/>
    <w:rsid w:val="006A36E9"/>
    <w:rsid w:val="006B7C95"/>
    <w:rsid w:val="006C6578"/>
    <w:rsid w:val="006C69AC"/>
    <w:rsid w:val="006C7547"/>
    <w:rsid w:val="006D2ABB"/>
    <w:rsid w:val="006F6890"/>
    <w:rsid w:val="0070084D"/>
    <w:rsid w:val="00704CFB"/>
    <w:rsid w:val="0071191A"/>
    <w:rsid w:val="00722DB3"/>
    <w:rsid w:val="007265B3"/>
    <w:rsid w:val="0073513B"/>
    <w:rsid w:val="007355EF"/>
    <w:rsid w:val="0074420F"/>
    <w:rsid w:val="007520F7"/>
    <w:rsid w:val="0075320B"/>
    <w:rsid w:val="00754CC3"/>
    <w:rsid w:val="007577C3"/>
    <w:rsid w:val="00771D99"/>
    <w:rsid w:val="00773CF9"/>
    <w:rsid w:val="00780326"/>
    <w:rsid w:val="00781EE8"/>
    <w:rsid w:val="00791C59"/>
    <w:rsid w:val="00792166"/>
    <w:rsid w:val="007948FB"/>
    <w:rsid w:val="007970E2"/>
    <w:rsid w:val="007974E2"/>
    <w:rsid w:val="007A21DA"/>
    <w:rsid w:val="007A45A0"/>
    <w:rsid w:val="007B08A8"/>
    <w:rsid w:val="007B25AB"/>
    <w:rsid w:val="007B6A15"/>
    <w:rsid w:val="007C0230"/>
    <w:rsid w:val="007D0643"/>
    <w:rsid w:val="007D5EE1"/>
    <w:rsid w:val="007E5C9F"/>
    <w:rsid w:val="007F235B"/>
    <w:rsid w:val="007F3429"/>
    <w:rsid w:val="008054DD"/>
    <w:rsid w:val="00816BF0"/>
    <w:rsid w:val="0083184C"/>
    <w:rsid w:val="00845256"/>
    <w:rsid w:val="00847534"/>
    <w:rsid w:val="00857008"/>
    <w:rsid w:val="00857BA8"/>
    <w:rsid w:val="00867DC7"/>
    <w:rsid w:val="0087201E"/>
    <w:rsid w:val="00874049"/>
    <w:rsid w:val="00881E30"/>
    <w:rsid w:val="00895201"/>
    <w:rsid w:val="008A281F"/>
    <w:rsid w:val="008B21E4"/>
    <w:rsid w:val="008B42B2"/>
    <w:rsid w:val="008B565E"/>
    <w:rsid w:val="008C2F9C"/>
    <w:rsid w:val="008C4462"/>
    <w:rsid w:val="008C4CD2"/>
    <w:rsid w:val="008C6E93"/>
    <w:rsid w:val="008C7CF0"/>
    <w:rsid w:val="008D411F"/>
    <w:rsid w:val="008E429A"/>
    <w:rsid w:val="008E4FAF"/>
    <w:rsid w:val="008E51A6"/>
    <w:rsid w:val="008F4860"/>
    <w:rsid w:val="008F57E2"/>
    <w:rsid w:val="009046D2"/>
    <w:rsid w:val="00905C7A"/>
    <w:rsid w:val="00912FD0"/>
    <w:rsid w:val="00915231"/>
    <w:rsid w:val="009173E1"/>
    <w:rsid w:val="00917EB4"/>
    <w:rsid w:val="00920365"/>
    <w:rsid w:val="00924355"/>
    <w:rsid w:val="00931001"/>
    <w:rsid w:val="00933A59"/>
    <w:rsid w:val="0093517E"/>
    <w:rsid w:val="009364E1"/>
    <w:rsid w:val="009376F2"/>
    <w:rsid w:val="00947470"/>
    <w:rsid w:val="009516D4"/>
    <w:rsid w:val="009559BC"/>
    <w:rsid w:val="009621D2"/>
    <w:rsid w:val="00964A0D"/>
    <w:rsid w:val="00964EF2"/>
    <w:rsid w:val="0096776C"/>
    <w:rsid w:val="009679E2"/>
    <w:rsid w:val="00973B8D"/>
    <w:rsid w:val="009759B1"/>
    <w:rsid w:val="00984B89"/>
    <w:rsid w:val="009960C5"/>
    <w:rsid w:val="009A108A"/>
    <w:rsid w:val="009A1DF1"/>
    <w:rsid w:val="009A24AA"/>
    <w:rsid w:val="009A3ECF"/>
    <w:rsid w:val="009C505B"/>
    <w:rsid w:val="009D632C"/>
    <w:rsid w:val="009E498B"/>
    <w:rsid w:val="009E68C3"/>
    <w:rsid w:val="00A1408D"/>
    <w:rsid w:val="00A14771"/>
    <w:rsid w:val="00A21412"/>
    <w:rsid w:val="00A2606A"/>
    <w:rsid w:val="00A3013E"/>
    <w:rsid w:val="00A3763D"/>
    <w:rsid w:val="00A420C1"/>
    <w:rsid w:val="00A450D5"/>
    <w:rsid w:val="00A50994"/>
    <w:rsid w:val="00A602D1"/>
    <w:rsid w:val="00A6360C"/>
    <w:rsid w:val="00A8446F"/>
    <w:rsid w:val="00A87323"/>
    <w:rsid w:val="00A96F12"/>
    <w:rsid w:val="00AB3168"/>
    <w:rsid w:val="00AC1625"/>
    <w:rsid w:val="00AD4BBB"/>
    <w:rsid w:val="00AE14A8"/>
    <w:rsid w:val="00AE4C02"/>
    <w:rsid w:val="00AE6A4D"/>
    <w:rsid w:val="00AF3A56"/>
    <w:rsid w:val="00AF5CCE"/>
    <w:rsid w:val="00B03982"/>
    <w:rsid w:val="00B05496"/>
    <w:rsid w:val="00B05547"/>
    <w:rsid w:val="00B1251F"/>
    <w:rsid w:val="00B12980"/>
    <w:rsid w:val="00B15D54"/>
    <w:rsid w:val="00B21379"/>
    <w:rsid w:val="00B258BE"/>
    <w:rsid w:val="00B31B2E"/>
    <w:rsid w:val="00B37872"/>
    <w:rsid w:val="00B40808"/>
    <w:rsid w:val="00B51077"/>
    <w:rsid w:val="00B51BA8"/>
    <w:rsid w:val="00B624F4"/>
    <w:rsid w:val="00B63403"/>
    <w:rsid w:val="00B6391B"/>
    <w:rsid w:val="00B70314"/>
    <w:rsid w:val="00B710EF"/>
    <w:rsid w:val="00B71386"/>
    <w:rsid w:val="00B73298"/>
    <w:rsid w:val="00B76AEE"/>
    <w:rsid w:val="00B7772A"/>
    <w:rsid w:val="00B8328C"/>
    <w:rsid w:val="00B85243"/>
    <w:rsid w:val="00B91735"/>
    <w:rsid w:val="00B962A1"/>
    <w:rsid w:val="00BA4798"/>
    <w:rsid w:val="00BB412E"/>
    <w:rsid w:val="00BC27CC"/>
    <w:rsid w:val="00BC300F"/>
    <w:rsid w:val="00BC37EE"/>
    <w:rsid w:val="00BC6DFB"/>
    <w:rsid w:val="00BD2C7B"/>
    <w:rsid w:val="00BD52AD"/>
    <w:rsid w:val="00BE5DF7"/>
    <w:rsid w:val="00BF10D8"/>
    <w:rsid w:val="00BF1697"/>
    <w:rsid w:val="00C007B3"/>
    <w:rsid w:val="00C0091E"/>
    <w:rsid w:val="00C00B8A"/>
    <w:rsid w:val="00C03CEF"/>
    <w:rsid w:val="00C10CA0"/>
    <w:rsid w:val="00C13EE2"/>
    <w:rsid w:val="00C14959"/>
    <w:rsid w:val="00C1689E"/>
    <w:rsid w:val="00C2019D"/>
    <w:rsid w:val="00C267FB"/>
    <w:rsid w:val="00C37EC3"/>
    <w:rsid w:val="00C4599B"/>
    <w:rsid w:val="00C47EA7"/>
    <w:rsid w:val="00C53F26"/>
    <w:rsid w:val="00C609F3"/>
    <w:rsid w:val="00C628B3"/>
    <w:rsid w:val="00C7003E"/>
    <w:rsid w:val="00C71DDE"/>
    <w:rsid w:val="00C73789"/>
    <w:rsid w:val="00C76C47"/>
    <w:rsid w:val="00C83D2C"/>
    <w:rsid w:val="00C840CA"/>
    <w:rsid w:val="00C90140"/>
    <w:rsid w:val="00C90F6D"/>
    <w:rsid w:val="00C94DF4"/>
    <w:rsid w:val="00C9630D"/>
    <w:rsid w:val="00CA79F6"/>
    <w:rsid w:val="00CA7E10"/>
    <w:rsid w:val="00CB1396"/>
    <w:rsid w:val="00CB3322"/>
    <w:rsid w:val="00CD6DDD"/>
    <w:rsid w:val="00CF2486"/>
    <w:rsid w:val="00CF5425"/>
    <w:rsid w:val="00D01AFA"/>
    <w:rsid w:val="00D029B8"/>
    <w:rsid w:val="00D030E8"/>
    <w:rsid w:val="00D265C9"/>
    <w:rsid w:val="00D33041"/>
    <w:rsid w:val="00D3660C"/>
    <w:rsid w:val="00D40C55"/>
    <w:rsid w:val="00D4155C"/>
    <w:rsid w:val="00D44CAE"/>
    <w:rsid w:val="00D51214"/>
    <w:rsid w:val="00D566CE"/>
    <w:rsid w:val="00D64E58"/>
    <w:rsid w:val="00D66274"/>
    <w:rsid w:val="00D934BD"/>
    <w:rsid w:val="00DA1117"/>
    <w:rsid w:val="00DB1195"/>
    <w:rsid w:val="00DB1565"/>
    <w:rsid w:val="00DB4C8F"/>
    <w:rsid w:val="00DB5883"/>
    <w:rsid w:val="00DC1464"/>
    <w:rsid w:val="00DC22F6"/>
    <w:rsid w:val="00DC34D1"/>
    <w:rsid w:val="00DC3626"/>
    <w:rsid w:val="00DD286C"/>
    <w:rsid w:val="00DD5591"/>
    <w:rsid w:val="00DE251B"/>
    <w:rsid w:val="00DE5A90"/>
    <w:rsid w:val="00DF1696"/>
    <w:rsid w:val="00E008D3"/>
    <w:rsid w:val="00E03C9C"/>
    <w:rsid w:val="00E0513C"/>
    <w:rsid w:val="00E05501"/>
    <w:rsid w:val="00E05C0F"/>
    <w:rsid w:val="00E241C5"/>
    <w:rsid w:val="00E264FA"/>
    <w:rsid w:val="00E26C85"/>
    <w:rsid w:val="00E34886"/>
    <w:rsid w:val="00E352C4"/>
    <w:rsid w:val="00E42348"/>
    <w:rsid w:val="00E443CE"/>
    <w:rsid w:val="00E537EA"/>
    <w:rsid w:val="00E54268"/>
    <w:rsid w:val="00E5529F"/>
    <w:rsid w:val="00E611E0"/>
    <w:rsid w:val="00E62350"/>
    <w:rsid w:val="00E873F7"/>
    <w:rsid w:val="00E92858"/>
    <w:rsid w:val="00E92F23"/>
    <w:rsid w:val="00E9418F"/>
    <w:rsid w:val="00EC7463"/>
    <w:rsid w:val="00ED0144"/>
    <w:rsid w:val="00ED048F"/>
    <w:rsid w:val="00ED485D"/>
    <w:rsid w:val="00ED6B15"/>
    <w:rsid w:val="00EF09B2"/>
    <w:rsid w:val="00EF3D84"/>
    <w:rsid w:val="00F028E1"/>
    <w:rsid w:val="00F106E0"/>
    <w:rsid w:val="00F17AD2"/>
    <w:rsid w:val="00F25FBD"/>
    <w:rsid w:val="00F35B1D"/>
    <w:rsid w:val="00F41E38"/>
    <w:rsid w:val="00F52F10"/>
    <w:rsid w:val="00F645F9"/>
    <w:rsid w:val="00F65A6C"/>
    <w:rsid w:val="00F66706"/>
    <w:rsid w:val="00F7032B"/>
    <w:rsid w:val="00F75FFA"/>
    <w:rsid w:val="00F76287"/>
    <w:rsid w:val="00F808AB"/>
    <w:rsid w:val="00F82335"/>
    <w:rsid w:val="00F86285"/>
    <w:rsid w:val="00F86640"/>
    <w:rsid w:val="00F96E8B"/>
    <w:rsid w:val="00FA4C27"/>
    <w:rsid w:val="00FA7794"/>
    <w:rsid w:val="00FB7EA2"/>
    <w:rsid w:val="00FD22A5"/>
    <w:rsid w:val="00FD27E1"/>
    <w:rsid w:val="00FD3FA6"/>
    <w:rsid w:val="00FE7A9A"/>
    <w:rsid w:val="00FF2C03"/>
    <w:rsid w:val="00FF58B3"/>
    <w:rsid w:val="00FF7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D46"/>
  </w:style>
  <w:style w:type="paragraph" w:styleId="2">
    <w:name w:val="heading 2"/>
    <w:basedOn w:val="a"/>
    <w:next w:val="a"/>
    <w:link w:val="20"/>
    <w:uiPriority w:val="9"/>
    <w:unhideWhenUsed/>
    <w:qFormat/>
    <w:rsid w:val="003063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7A5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D7A5B"/>
    <w:rPr>
      <w:color w:val="800080"/>
      <w:u w:val="single"/>
    </w:rPr>
  </w:style>
  <w:style w:type="paragraph" w:customStyle="1" w:styleId="font5">
    <w:name w:val="font5"/>
    <w:basedOn w:val="a"/>
    <w:rsid w:val="001D7A5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1D7A5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1D7A5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customStyle="1" w:styleId="font8">
    <w:name w:val="font8"/>
    <w:basedOn w:val="a"/>
    <w:rsid w:val="001D7A5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u w:val="single"/>
      <w:lang w:eastAsia="ru-RU"/>
    </w:rPr>
  </w:style>
  <w:style w:type="paragraph" w:customStyle="1" w:styleId="xl65">
    <w:name w:val="xl65"/>
    <w:basedOn w:val="a"/>
    <w:rsid w:val="001D7A5B"/>
    <w:pPr>
      <w:shd w:val="clear" w:color="000000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D7A5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D7A5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D7A5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1D7A5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1D7A5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1D7A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1D7A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1D7A5B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1D7A5B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1D7A5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1D7A5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1D7A5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1D7A5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1D7A5B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1D7A5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1D7A5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1D7A5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1D7A5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1D7A5B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1D7A5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1D7A5B"/>
    <w:pPr>
      <w:pBdr>
        <w:right w:val="single" w:sz="8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1D7A5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1D7A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1D7A5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1D7A5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1D7A5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1D7A5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1D7A5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1D7A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1D7A5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1D7A5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1D7A5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1D7A5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1D7A5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1D7A5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1D7A5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1D7A5B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1D7A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1D7A5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1D7A5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1D7A5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table" w:styleId="a5">
    <w:name w:val="Table Grid"/>
    <w:basedOn w:val="a1"/>
    <w:uiPriority w:val="59"/>
    <w:rsid w:val="00C700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40D00"/>
    <w:pPr>
      <w:ind w:left="720"/>
      <w:contextualSpacing/>
    </w:pPr>
  </w:style>
  <w:style w:type="paragraph" w:styleId="a7">
    <w:name w:val="No Spacing"/>
    <w:uiPriority w:val="1"/>
    <w:qFormat/>
    <w:rsid w:val="00E537EA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semiHidden/>
    <w:unhideWhenUsed/>
    <w:rsid w:val="004C5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C5C9B"/>
  </w:style>
  <w:style w:type="paragraph" w:styleId="aa">
    <w:name w:val="footer"/>
    <w:basedOn w:val="a"/>
    <w:link w:val="ab"/>
    <w:uiPriority w:val="99"/>
    <w:semiHidden/>
    <w:unhideWhenUsed/>
    <w:rsid w:val="004C5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C5C9B"/>
  </w:style>
  <w:style w:type="paragraph" w:styleId="ac">
    <w:name w:val="Balloon Text"/>
    <w:basedOn w:val="a"/>
    <w:link w:val="ad"/>
    <w:uiPriority w:val="99"/>
    <w:semiHidden/>
    <w:unhideWhenUsed/>
    <w:rsid w:val="00CA7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A7E10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3063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D46"/>
  </w:style>
  <w:style w:type="paragraph" w:styleId="2">
    <w:name w:val="heading 2"/>
    <w:basedOn w:val="a"/>
    <w:next w:val="a"/>
    <w:link w:val="20"/>
    <w:uiPriority w:val="9"/>
    <w:unhideWhenUsed/>
    <w:qFormat/>
    <w:rsid w:val="003063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7A5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D7A5B"/>
    <w:rPr>
      <w:color w:val="800080"/>
      <w:u w:val="single"/>
    </w:rPr>
  </w:style>
  <w:style w:type="paragraph" w:customStyle="1" w:styleId="font5">
    <w:name w:val="font5"/>
    <w:basedOn w:val="a"/>
    <w:rsid w:val="001D7A5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1D7A5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1D7A5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customStyle="1" w:styleId="font8">
    <w:name w:val="font8"/>
    <w:basedOn w:val="a"/>
    <w:rsid w:val="001D7A5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u w:val="single"/>
      <w:lang w:eastAsia="ru-RU"/>
    </w:rPr>
  </w:style>
  <w:style w:type="paragraph" w:customStyle="1" w:styleId="xl65">
    <w:name w:val="xl65"/>
    <w:basedOn w:val="a"/>
    <w:rsid w:val="001D7A5B"/>
    <w:pPr>
      <w:shd w:val="clear" w:color="000000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D7A5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D7A5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D7A5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1D7A5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1D7A5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1D7A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1D7A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1D7A5B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1D7A5B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1D7A5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1D7A5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1D7A5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1D7A5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1D7A5B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1D7A5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1D7A5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1D7A5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1D7A5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1D7A5B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1D7A5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1D7A5B"/>
    <w:pPr>
      <w:pBdr>
        <w:right w:val="single" w:sz="8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1D7A5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1D7A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1D7A5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1D7A5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1D7A5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1D7A5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1D7A5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1D7A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1D7A5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1D7A5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1D7A5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1D7A5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1D7A5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1D7A5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1D7A5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1D7A5B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1D7A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1D7A5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1D7A5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1D7A5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table" w:styleId="a5">
    <w:name w:val="Table Grid"/>
    <w:basedOn w:val="a1"/>
    <w:uiPriority w:val="59"/>
    <w:rsid w:val="00C700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40D00"/>
    <w:pPr>
      <w:ind w:left="720"/>
      <w:contextualSpacing/>
    </w:pPr>
  </w:style>
  <w:style w:type="paragraph" w:styleId="a7">
    <w:name w:val="No Spacing"/>
    <w:uiPriority w:val="1"/>
    <w:qFormat/>
    <w:rsid w:val="00E537EA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semiHidden/>
    <w:unhideWhenUsed/>
    <w:rsid w:val="004C5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C5C9B"/>
  </w:style>
  <w:style w:type="paragraph" w:styleId="aa">
    <w:name w:val="footer"/>
    <w:basedOn w:val="a"/>
    <w:link w:val="ab"/>
    <w:uiPriority w:val="99"/>
    <w:semiHidden/>
    <w:unhideWhenUsed/>
    <w:rsid w:val="004C5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C5C9B"/>
  </w:style>
  <w:style w:type="paragraph" w:styleId="ac">
    <w:name w:val="Balloon Text"/>
    <w:basedOn w:val="a"/>
    <w:link w:val="ad"/>
    <w:uiPriority w:val="99"/>
    <w:semiHidden/>
    <w:unhideWhenUsed/>
    <w:rsid w:val="00CA7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A7E10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3063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DDE4E-12CA-4AAA-8F34-97F90915F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Zhanar B. Dzhamanova</cp:lastModifiedBy>
  <cp:revision>4</cp:revision>
  <cp:lastPrinted>2021-08-05T06:27:00Z</cp:lastPrinted>
  <dcterms:created xsi:type="dcterms:W3CDTF">2021-08-05T06:27:00Z</dcterms:created>
  <dcterms:modified xsi:type="dcterms:W3CDTF">2021-08-05T06:46:00Z</dcterms:modified>
</cp:coreProperties>
</file>